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C4AA" w14:textId="77777777" w:rsidR="00182BF3" w:rsidRDefault="00182BF3" w:rsidP="00182BF3">
      <w:pPr>
        <w:rPr>
          <w:b/>
          <w:sz w:val="28"/>
        </w:rPr>
      </w:pPr>
      <w:r w:rsidRPr="00503AD8">
        <w:rPr>
          <w:b/>
          <w:sz w:val="28"/>
        </w:rPr>
        <w:t>News story template</w:t>
      </w:r>
    </w:p>
    <w:p w14:paraId="49E29BC1" w14:textId="77777777" w:rsidR="00182BF3" w:rsidRDefault="00182BF3" w:rsidP="00182BF3">
      <w:pPr>
        <w:rPr>
          <w:b/>
          <w:sz w:val="28"/>
        </w:rPr>
      </w:pPr>
    </w:p>
    <w:p w14:paraId="157E0778" w14:textId="77777777" w:rsidR="00182BF3" w:rsidRPr="00503AD8" w:rsidRDefault="00182BF3" w:rsidP="00182BF3">
      <w:pPr>
        <w:rPr>
          <w:b/>
          <w:sz w:val="28"/>
        </w:rPr>
      </w:pPr>
      <w:r>
        <w:rPr>
          <w:b/>
          <w:sz w:val="28"/>
        </w:rPr>
        <w:t>Nominate us for the Family Friendly Museum Award!</w:t>
      </w:r>
    </w:p>
    <w:p w14:paraId="1EF13D98" w14:textId="77777777" w:rsidR="00182BF3" w:rsidRPr="00E105B2" w:rsidRDefault="00182BF3" w:rsidP="00182BF3">
      <w:pPr>
        <w:rPr>
          <w:sz w:val="24"/>
          <w:szCs w:val="24"/>
        </w:rPr>
      </w:pPr>
      <w:r w:rsidRPr="00E105B2">
        <w:rPr>
          <w:sz w:val="24"/>
          <w:szCs w:val="24"/>
        </w:rPr>
        <w:t xml:space="preserve">Nominations are now open for the Kids in Museums Family Friendly Museum Award 2019. </w:t>
      </w:r>
    </w:p>
    <w:p w14:paraId="2A2B6D36" w14:textId="67949F04" w:rsidR="00A60CB8" w:rsidRPr="00E105B2" w:rsidRDefault="00334D3B" w:rsidP="00A60CB8">
      <w:pPr>
        <w:rPr>
          <w:sz w:val="24"/>
          <w:szCs w:val="24"/>
        </w:rPr>
      </w:pPr>
      <w:r w:rsidRPr="00E105B2">
        <w:rPr>
          <w:sz w:val="24"/>
          <w:szCs w:val="24"/>
        </w:rPr>
        <w:t xml:space="preserve">Charity Kids in Museums awards the prize annually to one museum, gallery, historic home or heritage site in the UK that goes the extra mile to provide a great experience for families. </w:t>
      </w:r>
      <w:r w:rsidR="00A60CB8" w:rsidRPr="00E105B2">
        <w:rPr>
          <w:sz w:val="24"/>
          <w:szCs w:val="24"/>
        </w:rPr>
        <w:t xml:space="preserve">The prestigious award is now in its 14th year. </w:t>
      </w:r>
      <w:r w:rsidR="005E3FDC" w:rsidRPr="00E105B2">
        <w:rPr>
          <w:sz w:val="24"/>
          <w:szCs w:val="24"/>
        </w:rPr>
        <w:t>[</w:t>
      </w:r>
      <w:r w:rsidR="005E3FDC" w:rsidRPr="00E105B2">
        <w:rPr>
          <w:i/>
          <w:color w:val="FF0000"/>
          <w:sz w:val="24"/>
          <w:szCs w:val="24"/>
        </w:rPr>
        <w:t>Have you won or been shortlisted for the award before?</w:t>
      </w:r>
      <w:r w:rsidR="005E3FDC" w:rsidRPr="00E105B2">
        <w:rPr>
          <w:sz w:val="24"/>
          <w:szCs w:val="24"/>
        </w:rPr>
        <w:t>]</w:t>
      </w:r>
      <w:r w:rsidRPr="00E105B2">
        <w:rPr>
          <w:sz w:val="24"/>
          <w:szCs w:val="24"/>
        </w:rPr>
        <w:t xml:space="preserve"> </w:t>
      </w:r>
    </w:p>
    <w:p w14:paraId="2C3AD6A8" w14:textId="3F281DFC" w:rsidR="00A60CB8" w:rsidRPr="00E105B2" w:rsidRDefault="00A60CB8" w:rsidP="00A60CB8">
      <w:pPr>
        <w:rPr>
          <w:sz w:val="24"/>
          <w:szCs w:val="24"/>
        </w:rPr>
      </w:pPr>
      <w:r w:rsidRPr="00E105B2">
        <w:rPr>
          <w:sz w:val="24"/>
          <w:szCs w:val="24"/>
        </w:rPr>
        <w:t>This is a brilliant opportunity for us to shout about what we are doing for families</w:t>
      </w:r>
      <w:r w:rsidR="00246035" w:rsidRPr="00E105B2">
        <w:rPr>
          <w:sz w:val="24"/>
          <w:szCs w:val="24"/>
        </w:rPr>
        <w:t xml:space="preserve"> at [</w:t>
      </w:r>
      <w:r w:rsidR="00246035" w:rsidRPr="00E105B2">
        <w:rPr>
          <w:i/>
          <w:color w:val="FF0000"/>
          <w:sz w:val="24"/>
          <w:szCs w:val="24"/>
        </w:rPr>
        <w:t>insert name of museum</w:t>
      </w:r>
      <w:r w:rsidR="00246035" w:rsidRPr="00E105B2">
        <w:rPr>
          <w:sz w:val="24"/>
          <w:szCs w:val="24"/>
        </w:rPr>
        <w:t>]</w:t>
      </w:r>
      <w:r w:rsidRPr="00E105B2">
        <w:rPr>
          <w:sz w:val="24"/>
          <w:szCs w:val="24"/>
        </w:rPr>
        <w:t>. [</w:t>
      </w:r>
      <w:r w:rsidRPr="00E105B2">
        <w:rPr>
          <w:i/>
          <w:color w:val="FF0000"/>
          <w:sz w:val="24"/>
          <w:szCs w:val="24"/>
        </w:rPr>
        <w:t>Add some information here about what your museum offers for children, young people and families – perhaps you could link to another web page on your site.</w:t>
      </w:r>
      <w:r w:rsidRPr="00E105B2">
        <w:rPr>
          <w:sz w:val="24"/>
          <w:szCs w:val="24"/>
        </w:rPr>
        <w:t xml:space="preserve">] </w:t>
      </w:r>
    </w:p>
    <w:p w14:paraId="24697FBD" w14:textId="62854403" w:rsidR="00182BF3" w:rsidRPr="00E105B2" w:rsidRDefault="00182BF3" w:rsidP="00182BF3">
      <w:pPr>
        <w:rPr>
          <w:sz w:val="24"/>
          <w:szCs w:val="24"/>
        </w:rPr>
      </w:pPr>
      <w:r w:rsidRPr="00E105B2">
        <w:rPr>
          <w:sz w:val="24"/>
          <w:szCs w:val="24"/>
        </w:rPr>
        <w:t>If you would like to support us and share why you think [</w:t>
      </w:r>
      <w:r w:rsidRPr="00E105B2">
        <w:rPr>
          <w:i/>
          <w:color w:val="FF0000"/>
          <w:sz w:val="24"/>
          <w:szCs w:val="24"/>
        </w:rPr>
        <w:t>insert name of museum</w:t>
      </w:r>
      <w:r w:rsidRPr="00E105B2">
        <w:rPr>
          <w:sz w:val="24"/>
          <w:szCs w:val="24"/>
        </w:rPr>
        <w:t xml:space="preserve">] is great for families, </w:t>
      </w:r>
      <w:r w:rsidR="00C75E72" w:rsidRPr="00E105B2">
        <w:rPr>
          <w:sz w:val="24"/>
          <w:szCs w:val="24"/>
        </w:rPr>
        <w:t>please nominate us on the</w:t>
      </w:r>
      <w:r w:rsidR="00A60CB8" w:rsidRPr="00E105B2">
        <w:rPr>
          <w:sz w:val="24"/>
          <w:szCs w:val="24"/>
        </w:rPr>
        <w:t xml:space="preserve"> Kids in Museums website: </w:t>
      </w:r>
      <w:hyperlink r:id="rId9" w:history="1">
        <w:r w:rsidR="00246035" w:rsidRPr="00E105B2">
          <w:rPr>
            <w:rStyle w:val="Hyperlink"/>
            <w:sz w:val="24"/>
            <w:szCs w:val="24"/>
          </w:rPr>
          <w:t>www.kidsinmuseums.org.uk/awards</w:t>
        </w:r>
      </w:hyperlink>
      <w:r w:rsidR="00A60CB8" w:rsidRPr="00E105B2">
        <w:rPr>
          <w:sz w:val="24"/>
          <w:szCs w:val="24"/>
        </w:rPr>
        <w:t xml:space="preserve"> [</w:t>
      </w:r>
      <w:r w:rsidR="00A60CB8" w:rsidRPr="00E105B2">
        <w:rPr>
          <w:i/>
          <w:color w:val="FF0000"/>
          <w:sz w:val="24"/>
          <w:szCs w:val="24"/>
        </w:rPr>
        <w:t>If you are collecting feedback via a form at your museum, you could mention this here too.</w:t>
      </w:r>
      <w:r w:rsidR="00A60CB8" w:rsidRPr="00E105B2">
        <w:rPr>
          <w:sz w:val="24"/>
          <w:szCs w:val="24"/>
        </w:rPr>
        <w:t>]</w:t>
      </w:r>
    </w:p>
    <w:p w14:paraId="7E563845" w14:textId="4BA55589" w:rsidR="00182BF3" w:rsidRPr="00E105B2" w:rsidRDefault="00182BF3" w:rsidP="00182BF3">
      <w:pPr>
        <w:rPr>
          <w:sz w:val="24"/>
          <w:szCs w:val="24"/>
        </w:rPr>
      </w:pPr>
      <w:r w:rsidRPr="00E105B2">
        <w:rPr>
          <w:sz w:val="24"/>
          <w:szCs w:val="24"/>
        </w:rPr>
        <w:t>The deadline for nomination</w:t>
      </w:r>
      <w:r w:rsidR="00334D3B" w:rsidRPr="00E105B2">
        <w:rPr>
          <w:sz w:val="24"/>
          <w:szCs w:val="24"/>
        </w:rPr>
        <w:t>s</w:t>
      </w:r>
      <w:r w:rsidRPr="00E105B2">
        <w:rPr>
          <w:sz w:val="24"/>
          <w:szCs w:val="24"/>
        </w:rPr>
        <w:t xml:space="preserve"> is noon on 31 May 2019.</w:t>
      </w:r>
    </w:p>
    <w:p w14:paraId="51D8B0CF" w14:textId="77777777" w:rsidR="00A60CB8" w:rsidRPr="00E105B2" w:rsidRDefault="00A60CB8" w:rsidP="00A60CB8">
      <w:pPr>
        <w:rPr>
          <w:sz w:val="24"/>
          <w:szCs w:val="24"/>
        </w:rPr>
      </w:pPr>
      <w:r w:rsidRPr="00E105B2">
        <w:rPr>
          <w:sz w:val="24"/>
          <w:szCs w:val="24"/>
        </w:rPr>
        <w:t>In June an expert panel will whittle down the nominations to a shortlist. Undercover family judges will then visit each shortlisted museum and assess them on how well they meet the Kids in Museums Manifesto. The winner will be revealed at an awards ceremony in October.</w:t>
      </w:r>
    </w:p>
    <w:p w14:paraId="70F88370" w14:textId="7455247E" w:rsidR="00A60CB8" w:rsidRPr="00E105B2" w:rsidRDefault="00334D3B">
      <w:pPr>
        <w:rPr>
          <w:sz w:val="24"/>
          <w:szCs w:val="24"/>
        </w:rPr>
      </w:pPr>
      <w:r w:rsidRPr="00E105B2">
        <w:rPr>
          <w:sz w:val="24"/>
          <w:szCs w:val="24"/>
        </w:rPr>
        <w:t xml:space="preserve">For more information visit the Kids in Museums website: </w:t>
      </w:r>
      <w:hyperlink r:id="rId10" w:history="1">
        <w:r w:rsidR="00E105B2" w:rsidRPr="00E105B2">
          <w:rPr>
            <w:rStyle w:val="Hyperlink"/>
            <w:sz w:val="24"/>
            <w:szCs w:val="24"/>
          </w:rPr>
          <w:t>www.kidsinmuseums.org.uk/awards</w:t>
        </w:r>
      </w:hyperlink>
    </w:p>
    <w:p w14:paraId="3536C2AD" w14:textId="77777777" w:rsidR="00E105B2" w:rsidRDefault="00E105B2">
      <w:bookmarkStart w:id="0" w:name="_GoBack"/>
      <w:bookmarkEnd w:id="0"/>
    </w:p>
    <w:sectPr w:rsidR="00E105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A9DB" w14:textId="77777777" w:rsidR="00182BF3" w:rsidRDefault="00182BF3" w:rsidP="00182BF3">
      <w:pPr>
        <w:spacing w:after="0" w:line="240" w:lineRule="auto"/>
      </w:pPr>
      <w:r>
        <w:separator/>
      </w:r>
    </w:p>
  </w:endnote>
  <w:endnote w:type="continuationSeparator" w:id="0">
    <w:p w14:paraId="20BD12AA" w14:textId="77777777" w:rsidR="00182BF3" w:rsidRDefault="00182BF3" w:rsidP="0018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679D" w14:textId="77777777" w:rsidR="00182BF3" w:rsidRDefault="00182BF3" w:rsidP="00182BF3">
      <w:pPr>
        <w:spacing w:after="0" w:line="240" w:lineRule="auto"/>
      </w:pPr>
      <w:r>
        <w:separator/>
      </w:r>
    </w:p>
  </w:footnote>
  <w:footnote w:type="continuationSeparator" w:id="0">
    <w:p w14:paraId="6F4C76F4" w14:textId="77777777" w:rsidR="00182BF3" w:rsidRDefault="00182BF3" w:rsidP="0018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9B43" w14:textId="43E2E3E8" w:rsidR="00DB6596" w:rsidRDefault="00E105B2" w:rsidP="00DB659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F3"/>
    <w:rsid w:val="000061FC"/>
    <w:rsid w:val="000E516D"/>
    <w:rsid w:val="00182BF3"/>
    <w:rsid w:val="00246035"/>
    <w:rsid w:val="00334D3B"/>
    <w:rsid w:val="005E3FDC"/>
    <w:rsid w:val="0077055B"/>
    <w:rsid w:val="00A60CB8"/>
    <w:rsid w:val="00C75E72"/>
    <w:rsid w:val="00E1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C46"/>
  <w15:chartTrackingRefBased/>
  <w15:docId w15:val="{52A9488F-5DE2-498E-AC77-09B2388F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BF3"/>
    <w:rPr>
      <w:color w:val="0563C1" w:themeColor="hyperlink"/>
      <w:u w:val="single"/>
    </w:rPr>
  </w:style>
  <w:style w:type="paragraph" w:styleId="Header">
    <w:name w:val="header"/>
    <w:basedOn w:val="Normal"/>
    <w:link w:val="HeaderChar"/>
    <w:uiPriority w:val="99"/>
    <w:unhideWhenUsed/>
    <w:rsid w:val="00182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BF3"/>
  </w:style>
  <w:style w:type="paragraph" w:styleId="Footer">
    <w:name w:val="footer"/>
    <w:basedOn w:val="Normal"/>
    <w:link w:val="FooterChar"/>
    <w:uiPriority w:val="99"/>
    <w:unhideWhenUsed/>
    <w:rsid w:val="00182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BF3"/>
  </w:style>
  <w:style w:type="character" w:styleId="UnresolvedMention">
    <w:name w:val="Unresolved Mention"/>
    <w:basedOn w:val="DefaultParagraphFont"/>
    <w:uiPriority w:val="99"/>
    <w:semiHidden/>
    <w:unhideWhenUsed/>
    <w:rsid w:val="00246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3106">
      <w:bodyDiv w:val="1"/>
      <w:marLeft w:val="0"/>
      <w:marRight w:val="0"/>
      <w:marTop w:val="0"/>
      <w:marBottom w:val="0"/>
      <w:divBdr>
        <w:top w:val="none" w:sz="0" w:space="0" w:color="auto"/>
        <w:left w:val="none" w:sz="0" w:space="0" w:color="auto"/>
        <w:bottom w:val="none" w:sz="0" w:space="0" w:color="auto"/>
        <w:right w:val="none" w:sz="0" w:space="0" w:color="auto"/>
      </w:divBdr>
    </w:div>
    <w:div w:id="1252011228">
      <w:bodyDiv w:val="1"/>
      <w:marLeft w:val="0"/>
      <w:marRight w:val="0"/>
      <w:marTop w:val="0"/>
      <w:marBottom w:val="0"/>
      <w:divBdr>
        <w:top w:val="none" w:sz="0" w:space="0" w:color="auto"/>
        <w:left w:val="none" w:sz="0" w:space="0" w:color="auto"/>
        <w:bottom w:val="none" w:sz="0" w:space="0" w:color="auto"/>
        <w:right w:val="none" w:sz="0" w:space="0" w:color="auto"/>
      </w:divBdr>
    </w:div>
    <w:div w:id="19399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dsinmuseums.org.uk/awards" TargetMode="External"/><Relationship Id="rId4" Type="http://schemas.openxmlformats.org/officeDocument/2006/relationships/styles" Target="styles.xml"/><Relationship Id="rId9" Type="http://schemas.openxmlformats.org/officeDocument/2006/relationships/hyperlink" Target="http://www.kidsinmuseums.org.uk/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8" ma:contentTypeDescription="Create a new document." ma:contentTypeScope="" ma:versionID="7bbb32d142f49204e4e3d1bd5638b895">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f28f63d284e1937bb2f5e7655b3f1298"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1A27E-FD2C-468E-8AFB-52929FA4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E092D-D132-4B7B-9D5A-7B248CBE49D9}">
  <ds:schemaRefs>
    <ds:schemaRef ds:uri="http://schemas.microsoft.com/sharepoint/v3/contenttype/forms"/>
  </ds:schemaRefs>
</ds:datastoreItem>
</file>

<file path=customXml/itemProps3.xml><?xml version="1.0" encoding="utf-8"?>
<ds:datastoreItem xmlns:ds="http://schemas.openxmlformats.org/officeDocument/2006/customXml" ds:itemID="{6B089A0A-3C08-457E-A448-859C18265C7C}">
  <ds:schemaRefs>
    <ds:schemaRef ds:uri="http://purl.org/dc/dcmitype/"/>
    <ds:schemaRef ds:uri="http://purl.org/dc/terms/"/>
    <ds:schemaRef ds:uri="http://purl.org/dc/elements/1.1/"/>
    <ds:schemaRef ds:uri="860b1dce-cfa2-4c3f-85df-c5b4a58e532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17059b-57fe-4bc3-8dda-16e2fd0d83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Murdoch</dc:creator>
  <cp:keywords/>
  <dc:description/>
  <cp:lastModifiedBy>Jocelyn Murdoch</cp:lastModifiedBy>
  <cp:revision>9</cp:revision>
  <dcterms:created xsi:type="dcterms:W3CDTF">2019-03-19T17:07:00Z</dcterms:created>
  <dcterms:modified xsi:type="dcterms:W3CDTF">2019-03-22T16:22:00Z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y fmtid="{D5CDD505-2E9C-101B-9397-08002B2CF9AE}" pid="3" name="AuthorIds_UIVersion_2048">
    <vt:lpwstr>30</vt:lpwstr>
  </property>
</Properties>
</file>